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附件5：</w:t>
      </w:r>
    </w:p>
    <w:p>
      <w:pPr>
        <w:spacing w:line="360" w:lineRule="auto"/>
        <w:jc w:val="center"/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default" w:ascii="黑体" w:hAnsi="黑体" w:eastAsia="黑体" w:cs="黑体"/>
          <w:sz w:val="44"/>
          <w:szCs w:val="44"/>
          <w:u w:val="none"/>
          <w:lang w:val="en-US" w:eastAsia="zh-CN"/>
        </w:rPr>
        <w:t>新余</w:t>
      </w:r>
      <w:r>
        <w:rPr>
          <w:rFonts w:hint="eastAsia" w:ascii="黑体" w:hAnsi="黑体" w:eastAsia="黑体" w:cs="黑体"/>
          <w:sz w:val="44"/>
          <w:szCs w:val="44"/>
          <w:u w:val="none"/>
          <w:lang w:val="en-US" w:eastAsia="zh-CN"/>
        </w:rPr>
        <w:t>学院“专升本”报名费缴费</w:t>
      </w:r>
      <w:bookmarkStart w:id="0" w:name="_GoBack"/>
      <w:bookmarkEnd w:id="0"/>
      <w:r>
        <w:rPr>
          <w:rFonts w:hint="default" w:ascii="黑体" w:hAnsi="黑体" w:eastAsia="黑体" w:cs="黑体"/>
          <w:sz w:val="44"/>
          <w:szCs w:val="44"/>
          <w:u w:val="none"/>
          <w:lang w:val="en-US" w:eastAsia="zh-CN"/>
        </w:rPr>
        <w:t>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为方便广大专升本考试缴费，2020年专升本采用网上缴费130元/人，请广大考生在2020年6月30日前缴费成功，如有疑问，请咨询新余学院财务处，电话：0790-6666080，皮老师。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缴款人在收到缴款码（缴款码短信）后，可以选择以下渠道进行非税缴款。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短信示例如下：</w:t>
      </w:r>
    </w:p>
    <w:p>
      <w:pPr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highlight w:val="cyan"/>
          <w:lang w:val="en-US" w:eastAsia="zh-CN"/>
        </w:rPr>
        <w:t>[江西非税]张**请凭缴款码36050120000056482697通过工农中建邮及农商、江西银行核缴非税收入等共计1000.00元。</w:t>
      </w:r>
    </w:p>
    <w:p>
      <w:pPr>
        <w:rPr>
          <w:rFonts w:hint="eastAsia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/>
          <w:sz w:val="32"/>
          <w:szCs w:val="32"/>
          <w:highlight w:val="lightGray"/>
          <w:lang w:val="en-US" w:eastAsia="zh-CN"/>
        </w:rPr>
      </w:pPr>
      <w:r>
        <w:rPr>
          <w:rFonts w:hint="eastAsia"/>
          <w:sz w:val="32"/>
          <w:szCs w:val="32"/>
          <w:highlight w:val="lightGray"/>
          <w:lang w:val="en-US" w:eastAsia="zh-CN"/>
        </w:rPr>
        <w:t>1.赣服通非税缴款操作流程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在</w:t>
      </w:r>
      <w:r>
        <w:rPr>
          <w:rFonts w:hint="eastAsia"/>
          <w:sz w:val="32"/>
          <w:szCs w:val="32"/>
        </w:rPr>
        <w:t>支付宝</w:t>
      </w:r>
      <w:r>
        <w:rPr>
          <w:rFonts w:hint="eastAsia"/>
          <w:sz w:val="32"/>
          <w:szCs w:val="32"/>
          <w:lang w:val="en-US" w:eastAsia="zh-CN"/>
        </w:rPr>
        <w:t>APP中依次打开</w:t>
      </w:r>
      <w:r>
        <w:rPr>
          <w:rFonts w:hint="eastAsia"/>
          <w:sz w:val="32"/>
          <w:szCs w:val="32"/>
        </w:rPr>
        <w:t xml:space="preserve"> ：</w:t>
      </w:r>
      <w:r>
        <w:rPr>
          <w:rFonts w:hint="eastAsia"/>
          <w:sz w:val="32"/>
          <w:szCs w:val="32"/>
          <w:lang w:eastAsia="zh-CN"/>
        </w:rPr>
        <w:t>支付宝首页</w:t>
      </w:r>
      <w:r>
        <w:rPr>
          <w:rFonts w:hint="eastAsia"/>
          <w:sz w:val="32"/>
          <w:szCs w:val="32"/>
          <w:lang w:val="en-US" w:eastAsia="zh-CN"/>
        </w:rPr>
        <w:t>→城市服务→赣服通官方专区更多服务→</w:t>
      </w:r>
      <w:r>
        <w:rPr>
          <w:rFonts w:hint="eastAsia"/>
          <w:sz w:val="32"/>
          <w:szCs w:val="32"/>
        </w:rPr>
        <w:t>主题服务</w:t>
      </w:r>
      <w:r>
        <w:rPr>
          <w:rFonts w:hint="eastAsia"/>
          <w:sz w:val="32"/>
          <w:szCs w:val="32"/>
          <w:lang w:val="en-US" w:eastAsia="zh-CN"/>
        </w:rPr>
        <w:t>→</w:t>
      </w:r>
      <w:r>
        <w:rPr>
          <w:rFonts w:hint="eastAsia"/>
          <w:sz w:val="32"/>
          <w:szCs w:val="32"/>
        </w:rPr>
        <w:t>全省通办</w:t>
      </w:r>
      <w:r>
        <w:rPr>
          <w:rFonts w:hint="eastAsia"/>
          <w:sz w:val="32"/>
          <w:szCs w:val="32"/>
          <w:lang w:val="en-US" w:eastAsia="zh-CN"/>
        </w:rPr>
        <w:t>→</w:t>
      </w:r>
      <w:r>
        <w:rPr>
          <w:rFonts w:hint="eastAsia"/>
          <w:sz w:val="32"/>
          <w:szCs w:val="32"/>
        </w:rPr>
        <w:t>支付缴费</w:t>
      </w:r>
      <w:r>
        <w:rPr>
          <w:rFonts w:hint="eastAsia"/>
          <w:sz w:val="32"/>
          <w:szCs w:val="32"/>
          <w:lang w:val="en-US" w:eastAsia="zh-CN"/>
        </w:rPr>
        <w:t>→</w:t>
      </w:r>
      <w:r>
        <w:rPr>
          <w:rFonts w:hint="eastAsia"/>
          <w:sz w:val="32"/>
          <w:szCs w:val="32"/>
        </w:rPr>
        <w:t>缴款码付款</w:t>
      </w:r>
      <w:r>
        <w:rPr>
          <w:rFonts w:hint="eastAsia"/>
          <w:sz w:val="32"/>
          <w:szCs w:val="32"/>
          <w:lang w:val="en-US" w:eastAsia="zh-CN"/>
        </w:rPr>
        <w:t>/交警罚没/</w:t>
      </w:r>
      <w:r>
        <w:rPr>
          <w:rFonts w:hint="eastAsia"/>
          <w:sz w:val="32"/>
          <w:szCs w:val="32"/>
          <w:lang w:eastAsia="zh-CN"/>
        </w:rPr>
        <w:t>交警规费</w:t>
      </w:r>
      <w:r>
        <w:rPr>
          <w:rFonts w:hint="eastAsia"/>
          <w:sz w:val="32"/>
          <w:szCs w:val="32"/>
          <w:lang w:val="en-US" w:eastAsia="zh-CN"/>
        </w:rPr>
        <w:t>/教育缴费→</w:t>
      </w:r>
      <w:r>
        <w:rPr>
          <w:rFonts w:hint="eastAsia"/>
          <w:sz w:val="32"/>
          <w:szCs w:val="32"/>
        </w:rPr>
        <w:t>输入缴款码</w:t>
      </w:r>
      <w:r>
        <w:rPr>
          <w:rFonts w:hint="eastAsia"/>
          <w:sz w:val="32"/>
          <w:szCs w:val="32"/>
          <w:lang w:val="en-US" w:eastAsia="zh-CN"/>
        </w:rPr>
        <w:t>/处罚决定书号/交警业务流水号/学生身份证号后，</w:t>
      </w:r>
      <w:r>
        <w:rPr>
          <w:rFonts w:hint="eastAsia"/>
          <w:sz w:val="32"/>
          <w:szCs w:val="32"/>
        </w:rPr>
        <w:t xml:space="preserve"> 验证码查询缴款信息核对金额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即可缴款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highlight w:val="lightGray"/>
          <w:lang w:val="en-US" w:eastAsia="zh-CN"/>
        </w:rPr>
        <w:t>2.江西省政务服务</w:t>
      </w:r>
      <w:r>
        <w:rPr>
          <w:rFonts w:hint="eastAsia"/>
          <w:sz w:val="32"/>
          <w:szCs w:val="32"/>
          <w:highlight w:val="lightGray"/>
        </w:rPr>
        <w:t>统一支付平台</w:t>
      </w:r>
      <w:r>
        <w:rPr>
          <w:rFonts w:hint="eastAsia"/>
          <w:sz w:val="32"/>
          <w:szCs w:val="32"/>
          <w:highlight w:val="lightGray"/>
          <w:lang w:eastAsia="zh-CN"/>
        </w:rPr>
        <w:t>非税</w:t>
      </w:r>
      <w:r>
        <w:rPr>
          <w:rFonts w:hint="eastAsia"/>
          <w:sz w:val="32"/>
          <w:szCs w:val="32"/>
          <w:highlight w:val="lightGray"/>
        </w:rPr>
        <w:t>缴款</w:t>
      </w:r>
      <w:r>
        <w:rPr>
          <w:rFonts w:hint="eastAsia"/>
          <w:sz w:val="32"/>
          <w:szCs w:val="32"/>
          <w:highlight w:val="lightGray"/>
          <w:lang w:eastAsia="zh-CN"/>
        </w:rPr>
        <w:t>流程</w:t>
      </w:r>
      <w:r>
        <w:rPr>
          <w:rFonts w:hint="eastAsia"/>
          <w:sz w:val="32"/>
          <w:szCs w:val="32"/>
        </w:rPr>
        <w:t xml:space="preserve"> </w:t>
      </w:r>
    </w:p>
    <w:p>
      <w:pPr>
        <w:numPr>
          <w:ilvl w:val="0"/>
          <w:numId w:val="0"/>
        </w:numPr>
        <w:ind w:firstLine="640" w:firstLineChars="200"/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搜索财政厅官网进入</w:t>
      </w:r>
      <w:r>
        <w:rPr>
          <w:rFonts w:hint="eastAsia"/>
          <w:sz w:val="32"/>
          <w:szCs w:val="32"/>
          <w:lang w:val="en-US" w:eastAsia="zh-CN"/>
        </w:rPr>
        <w:t>→点击</w:t>
      </w:r>
      <w:r>
        <w:rPr>
          <w:rFonts w:hint="eastAsia"/>
          <w:sz w:val="32"/>
          <w:szCs w:val="32"/>
        </w:rPr>
        <w:t>“江西省非税收入收缴门户网站”</w:t>
      </w:r>
      <w:r>
        <w:rPr>
          <w:rFonts w:hint="eastAsia"/>
          <w:sz w:val="32"/>
          <w:szCs w:val="32"/>
          <w:lang w:val="en-US" w:eastAsia="zh-CN"/>
        </w:rPr>
        <w:t>→点击“</w:t>
      </w:r>
      <w:r>
        <w:rPr>
          <w:rFonts w:hint="eastAsia"/>
          <w:sz w:val="32"/>
          <w:szCs w:val="32"/>
        </w:rPr>
        <w:t>江西省政务服务统一支付平台</w:t>
      </w:r>
      <w:r>
        <w:rPr>
          <w:rFonts w:hint="eastAsia"/>
          <w:sz w:val="32"/>
          <w:szCs w:val="32"/>
          <w:lang w:eastAsia="zh-CN"/>
        </w:rPr>
        <w:t>”</w:t>
      </w:r>
      <w:r>
        <w:rPr>
          <w:rFonts w:hint="eastAsia"/>
          <w:sz w:val="32"/>
          <w:szCs w:val="32"/>
          <w:lang w:val="en-US" w:eastAsia="zh-CN"/>
        </w:rPr>
        <w:t>→</w:t>
      </w:r>
      <w:r>
        <w:rPr>
          <w:rFonts w:hint="eastAsia"/>
          <w:sz w:val="32"/>
          <w:szCs w:val="32"/>
        </w:rPr>
        <w:t>输入缴款码</w:t>
      </w:r>
      <w:r>
        <w:rPr>
          <w:rFonts w:hint="eastAsia"/>
          <w:sz w:val="32"/>
          <w:szCs w:val="32"/>
          <w:lang w:val="en-US" w:eastAsia="zh-CN"/>
        </w:rPr>
        <w:t>/处罚决定书号/交警业务流水号→</w:t>
      </w:r>
      <w:r>
        <w:rPr>
          <w:rFonts w:hint="eastAsia"/>
          <w:sz w:val="32"/>
          <w:szCs w:val="32"/>
        </w:rPr>
        <w:t>向右滑动完成验证</w:t>
      </w:r>
      <w:r>
        <w:rPr>
          <w:rFonts w:hint="eastAsia"/>
          <w:sz w:val="32"/>
          <w:szCs w:val="32"/>
          <w:lang w:val="en-US" w:eastAsia="zh-CN"/>
        </w:rPr>
        <w:t>→核对支付信息→</w:t>
      </w:r>
      <w:r>
        <w:rPr>
          <w:rFonts w:hint="eastAsia"/>
          <w:sz w:val="32"/>
          <w:szCs w:val="32"/>
        </w:rPr>
        <w:t>确认去缴款</w:t>
      </w:r>
      <w:r>
        <w:rPr>
          <w:rFonts w:hint="eastAsia"/>
          <w:sz w:val="32"/>
          <w:szCs w:val="32"/>
          <w:lang w:val="en-US" w:eastAsia="zh-CN"/>
        </w:rPr>
        <w:t>→a</w:t>
      </w:r>
      <w:r>
        <w:rPr>
          <w:rFonts w:hint="eastAsia"/>
          <w:sz w:val="32"/>
          <w:szCs w:val="32"/>
        </w:rPr>
        <w:t>快速付款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扫码支付（银行聚合）可以使用支付宝 微信扫码快速支付</w:t>
      </w:r>
      <w:r>
        <w:rPr>
          <w:rFonts w:hint="eastAsia"/>
          <w:sz w:val="32"/>
          <w:szCs w:val="32"/>
          <w:lang w:val="en-US" w:eastAsia="zh-CN"/>
        </w:rPr>
        <w:t>b</w:t>
      </w:r>
      <w:r>
        <w:rPr>
          <w:rFonts w:hint="eastAsia"/>
          <w:sz w:val="32"/>
          <w:szCs w:val="32"/>
        </w:rPr>
        <w:t>网关支付选择银行使用个人网银或者企业网银缴款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/>
          <w:sz w:val="32"/>
          <w:szCs w:val="32"/>
          <w:highlight w:val="lightGray"/>
          <w:lang w:val="en-US" w:eastAsia="zh-CN"/>
        </w:rPr>
      </w:pPr>
      <w:r>
        <w:rPr>
          <w:rFonts w:hint="eastAsia"/>
          <w:sz w:val="32"/>
          <w:szCs w:val="32"/>
          <w:highlight w:val="lightGray"/>
          <w:lang w:val="en-US" w:eastAsia="zh-CN"/>
        </w:rPr>
        <w:t>3.各代理银行非税缴款流程</w:t>
      </w:r>
    </w:p>
    <w:p>
      <w:pPr>
        <w:numPr>
          <w:ilvl w:val="0"/>
          <w:numId w:val="0"/>
        </w:numPr>
        <w:ind w:firstLine="640"/>
        <w:rPr>
          <w:rFonts w:hint="eastAsia"/>
          <w:sz w:val="32"/>
          <w:szCs w:val="32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lang w:val="en-US" w:eastAsia="zh-CN"/>
        </w:rPr>
        <w:t>各代理银行提供的非税缴款渠道有：柜面、个人网银、企业网银、手机银行、POS机、自助机等。缴款人可以使用20位缴款码、16位交警处罚决定书号等完成缴款。具体操作流程参见各家银行操作指引：</w:t>
      </w:r>
    </w:p>
    <w:p>
      <w:pPr>
        <w:numPr>
          <w:ilvl w:val="0"/>
          <w:numId w:val="0"/>
        </w:numPr>
        <w:ind w:firstLine="640"/>
        <w:rPr>
          <w:rFonts w:hint="eastAsia"/>
          <w:sz w:val="32"/>
          <w:szCs w:val="32"/>
          <w:highlight w:val="none"/>
          <w:lang w:val="en-US" w:eastAsia="zh-CN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 w:ascii="黑体" w:hAnsi="黑体" w:eastAsia="黑体" w:cs="黑体"/>
          <w:color w:val="C0504D"/>
          <w:sz w:val="44"/>
          <w:szCs w:val="44"/>
        </w:rPr>
        <w:t>交通银行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柜面：</w:t>
      </w:r>
      <w:r>
        <w:rPr>
          <w:rFonts w:hint="eastAsia"/>
          <w:sz w:val="32"/>
          <w:szCs w:val="32"/>
          <w:lang w:eastAsia="zh-CN"/>
        </w:rPr>
        <w:t>凭</w:t>
      </w:r>
      <w:r>
        <w:rPr>
          <w:rFonts w:hint="eastAsia"/>
          <w:sz w:val="32"/>
          <w:szCs w:val="32"/>
        </w:rPr>
        <w:t>非税缴款码到各网点缴费，个人用户可使用借记卡、现金进行缴款，公司客户可使用转账支票、单位结算卡、现金进行缴款。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个人网银：支付缴费-缴费-地方非税缴费业务-输入缴款码-确认-输入动态密码及交易密码-确认。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个人手机银行：直接搜索“非税缴费”点击地方非税缴费-非税缴费-选择银行卡号并输入交款识别码-确认-短信动态密码验证-输入动态密码及交易密码-确认。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企业网银：1、录入员：专项服务区-财政业务-非税缴费业务-非税缴费录入-选择账号并确认；2、授权员：专项服务区-财政业务-非税缴费业务-非税缴费授权-确认信息后点下一步-核实无误后点击“授权通过”。</w:t>
      </w:r>
    </w:p>
    <w:p>
      <w:pPr>
        <w:rPr>
          <w:rFonts w:hint="eastAsia"/>
          <w:sz w:val="32"/>
          <w:szCs w:val="32"/>
        </w:rPr>
      </w:pPr>
      <w:r>
        <w:rPr>
          <w:rFonts w:hint="eastAsia" w:ascii="黑体" w:hAnsi="黑体" w:eastAsia="黑体" w:cs="黑体"/>
          <w:color w:val="C0504D"/>
          <w:sz w:val="44"/>
          <w:szCs w:val="44"/>
        </w:rPr>
        <w:t>工商银行</w:t>
      </w:r>
    </w:p>
    <w:p>
      <w:pPr>
        <w:ind w:firstLine="640" w:firstLineChars="200"/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柜面：个人提供缴款码，对公持缴款书盖印鉴、转账支票盖印鉴，现金或转账均可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手机银行：e缴费--在全部分类中搜索非税--地方财政非税收入缴款--切换城市新余--输入缴款码即时缴费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网上银行：e缴费--全部分类中搜索非税-地方财政非税收入缴款--切换城市新余--输入缴款码即时缴费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自助终端缴费：缴费--财税缴款--非税--地方财政非税收入缴款--输入缴款码即时缴费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非税专属POS：非税查缴输入缴款码确认缴费--刷卡或扫码即时缴费。</w:t>
      </w:r>
    </w:p>
    <w:p>
      <w:pPr>
        <w:rPr>
          <w:rFonts w:hint="eastAsia" w:ascii="黑体" w:hAnsi="黑体" w:eastAsia="黑体" w:cs="黑体"/>
          <w:color w:val="C0504D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C0504D"/>
          <w:sz w:val="44"/>
          <w:szCs w:val="44"/>
          <w:lang w:val="en-US" w:eastAsia="zh-CN"/>
        </w:rPr>
        <w:t>农业银行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网点柜面：个人提供缴款码，到农业银行任意网点均可办理缴费，支持现金和转账支付；企业机构客户提供缴款码，如现金支付则可到农业银行任意网点办理缴费，如转账支付则提供缴款码，持缴款书或转账支票加盖印鉴到开户网点办理缴费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手机银行：用户登录→首页点击生活缴费→定位选择“新余市”→点击政府非税→选择非税缴费→输入缴款编码（可选择扫码）→核对信息无误后点击缴费→输入支付密码即时完成缴费。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个人网银：个人网银界面选择“缴费”→网上缴费→选择“非税收入缴费”→输入缴款码→核对信息无误完成缴费；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企业网银：企业网银界面选择“付款业务”→点击“非税收入缴款录入”→缴费成功后提交复核员复核→复核员复核成功后点击付款即时完成缴费；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智能POS机：登录POS机→选择“统一支付平台”→选择“缴款”→输入缴款码→核对缴款信息无误后点击支付即时完成缴费。</w:t>
      </w:r>
    </w:p>
    <w:p>
      <w:pPr>
        <w:rPr>
          <w:rFonts w:hint="eastAsia" w:ascii="黑体" w:hAnsi="黑体" w:eastAsia="黑体" w:cs="黑体"/>
          <w:color w:val="C0504D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C0504D"/>
          <w:sz w:val="44"/>
          <w:szCs w:val="44"/>
          <w:lang w:val="en-US" w:eastAsia="zh-CN"/>
        </w:rPr>
        <w:t>中国银行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网点柜面：持非税缴款码到中国银行各网点缴费，个人用户可使用借记卡、现金进行缴款，公司客户可使用转账支票、单位结算卡、现金到开户行进行缴款。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手机银行：用户登录→生活→定位选择“新余市”→生活缴费→国税地税→江西省财政非税→输入缴款编码→核对信息无误后选择银行账户→输入支付密码即时完成缴费。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网上银行：主页选择“民生缴费”→在服务区选择江西新余→选择“国税地税”→选择“江西财政非税”→输入缴款单编号→核对信息无误完成缴费。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智能POS机：登录POS机→选择“1非税缴费”→输入缴款码→核对缴款信息无误后点击确认→选择插/挥IC卡，无芯片卡请刷卡，输入密码即完成缴费。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C0504D"/>
          <w:sz w:val="44"/>
          <w:szCs w:val="44"/>
          <w:lang w:val="en-US" w:eastAsia="zh-CN"/>
        </w:rPr>
        <w:t>建设银行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柜面：客户提供缴款码，到建设银行各网点办理，可以使用建设银行的银行卡、存折或者现金均可，对公持缴款书盖印鉴、转账支票盖印鉴。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手机银行：悦享生活-更多-税费缴纳-非税电子化-输入缴款码。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自助终端缴费：更多业务-非税缴款（对私）-输入缴款码。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个人网银：登陆网银-生活服务-税费缴纳-非税电子化缴款-输入缴款码。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企业网银：使用制单员登陆企业网银-财政社保-非税缴款-缴款录入-填写缴款码点击下一步输入交易密码点击确定后，提交下级复核员复核。如果交易金额超限还需提交主管审核。</w:t>
      </w:r>
    </w:p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C0504D"/>
          <w:sz w:val="44"/>
          <w:szCs w:val="44"/>
        </w:rPr>
        <w:t>邮储银行</w:t>
      </w:r>
    </w:p>
    <w:p>
      <w:pPr>
        <w:ind w:firstLine="640" w:firstLineChars="20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default"/>
          <w:b w:val="0"/>
          <w:bCs w:val="0"/>
          <w:sz w:val="32"/>
          <w:szCs w:val="32"/>
          <w:lang w:val="en-US" w:eastAsia="zh-CN"/>
        </w:rPr>
        <w:t>柜面：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持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非税缴款码到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邮储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银行各网点缴费，个人用户可使用借记卡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/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现金进行缴款，公司客户可使用转账支票、现金进行缴款。</w:t>
      </w:r>
    </w:p>
    <w:p>
      <w:pPr>
        <w:ind w:firstLine="640" w:firstLineChars="20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手机银行 ：生活---生活缴费---地方非税业务---输入缴款号码---下一步---确认缴费信息---输入密码---缴款完成。</w:t>
      </w:r>
    </w:p>
    <w:p>
      <w:pPr>
        <w:ind w:firstLine="640" w:firstLineChars="20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个人网银：生活服务---在线缴费---非税业务---地方非税业务---输入缴款号码---下一步---确认缴费信息---输入密码---缴款完成。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企业网银：特色业务---非税电子化收缴---地方非税电子化收缴---地方非税缴款码缴款---输入缴款码---确认缴费信息---输入密码---缴款完</w:t>
      </w:r>
      <w:r>
        <w:rPr>
          <w:rFonts w:hint="eastAsia"/>
          <w:sz w:val="32"/>
          <w:szCs w:val="32"/>
          <w:lang w:val="en-US" w:eastAsia="zh-CN"/>
        </w:rPr>
        <w:t>成。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C0504D"/>
          <w:sz w:val="44"/>
          <w:szCs w:val="44"/>
          <w:lang w:val="en-US" w:eastAsia="zh-CN"/>
        </w:rPr>
        <w:t>江西银行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柜面：提供缴款码到江西银行各网点办理，可以使用江西银行的银行卡、存折或者现金均可，对公持缴款书盖印鉴、转账支票盖印鉴。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手机银行：用户登录--选择手机银行--点击更多--点击“非税缴款”输入正确的缴款码核对信息无误后点击提交---输入交易密码后点击确认缴费，缴费成功。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网上银行：登录网银首页点击生活缴费点击代缴费--选择财政非税缴费-输入缴款码-点击查询确认缴费信息-选择缴费卡号输入密码提交--显示缴款成功。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自助终端缴费：点击生活缴费-点击财政非税缴费-插卡验证密码进入缴费确认页面--输入缴款码--确认缴费信息后显示缴费成功；</w:t>
      </w:r>
    </w:p>
    <w:p>
      <w:pPr>
        <w:rPr>
          <w:rFonts w:hint="eastAsia" w:ascii="黑体" w:hAnsi="黑体" w:eastAsia="黑体" w:cs="黑体"/>
          <w:color w:val="C0504D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C0504D"/>
          <w:sz w:val="44"/>
          <w:szCs w:val="44"/>
          <w:lang w:val="en-US" w:eastAsia="zh-CN"/>
        </w:rPr>
        <w:t>农商银行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柜面：客户提供缴款码—财政业务—财政非税收入—非税收入查缴—输入缴款码。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手机银行：登录—生活缴费—非税收入缴款—输入缴款码。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智能柜台：生活助手—非税收入缴纳—输入缴款码。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企业网银：转账服务—财政非税收入—输入缴款码。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个人网银：资金馆—财政非税收入—非税收入查缴。</w:t>
      </w:r>
    </w:p>
    <w:p>
      <w:pPr>
        <w:rPr>
          <w:rFonts w:hint="eastAsia"/>
          <w:sz w:val="32"/>
          <w:szCs w:val="32"/>
        </w:rPr>
      </w:pPr>
      <w:r>
        <w:rPr>
          <w:rFonts w:hint="eastAsia" w:ascii="黑体" w:hAnsi="黑体" w:eastAsia="黑体" w:cs="黑体"/>
          <w:color w:val="C0504D"/>
          <w:sz w:val="44"/>
          <w:szCs w:val="44"/>
        </w:rPr>
        <w:t>赣州银行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柜面：客户提供缴款码，到赣州银行各网点办理，可以使用银行的一本通、一卡通、对公持缴款书盖印鉴、转账支票盖印鉴，现金或转账均可。</w:t>
      </w:r>
    </w:p>
    <w:p>
      <w:pPr>
        <w:ind w:firstLine="640" w:firstLineChars="200"/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手机银行：用户登录--选择手机银行--点击非税代缴--输入正确缴款码点击查询--核对信息无误后点击提交---输入正确验证码和交易密码后点击确认缴费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</w:rPr>
        <w:t>网上银行：登录网银首页点击应用中心点击收付款业务--输入缴款码-选择缴款人账号确认缴费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</w:rPr>
        <w:t>自助终端缴费：点击我要缴费--非税代缴输入缴款码--确认缴费信息后插卡刷折验证密码进入缴费确认页面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C0504D"/>
          <w:sz w:val="44"/>
          <w:szCs w:val="44"/>
          <w:lang w:val="en-US" w:eastAsia="zh-CN"/>
        </w:rPr>
        <w:t>九江银行</w:t>
      </w:r>
      <w:r>
        <w:rPr>
          <w:rFonts w:hint="eastAsia"/>
          <w:sz w:val="32"/>
          <w:szCs w:val="32"/>
          <w:lang w:val="en-US" w:eastAsia="zh-CN"/>
        </w:rPr>
        <w:t>: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柜面缴费：个人客户提供缴款码，持银行卡；企业客户持支票，凭支付密码及预留印鉴。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个人网银：全部分类中选择生活服务—非税收入查缴—输入缴款码并点击【查询】—确认缴款信息及金额—输入付款账号交易密码—点击【确定】完成缴费。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企业网银：操作员进入系统—全部分类中选择财务管理—缴费业务—单笔缴费—输入缴款码点击查询—点击缴费提交申请，等待授权；复核员登陆进行复核—授权中心—对该笔交易授权审核通过。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个人手机银行：进入“生活”模块—财政非税缴费—输入缴款码，查询并确认非税缴费相关信息—输入付款账号交易密码—点击确认。</w:t>
      </w:r>
    </w:p>
    <w:p>
      <w:pPr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highlight w:val="magenta"/>
          <w:lang w:val="en-US" w:eastAsia="zh-CN"/>
        </w:rPr>
        <w:t>注：各线上缴款入口若有变更，以最新入口为准</w:t>
      </w:r>
    </w:p>
    <w:p>
      <w:pPr>
        <w:rPr>
          <w:rFonts w:hint="eastAsia"/>
          <w:sz w:val="32"/>
          <w:szCs w:val="32"/>
          <w:highlight w:val="lightGray"/>
          <w:lang w:val="en-US" w:eastAsia="zh-CN"/>
        </w:rPr>
      </w:pPr>
    </w:p>
    <w:p>
      <w:pPr>
        <w:rPr>
          <w:rFonts w:hint="eastAsia"/>
          <w:sz w:val="32"/>
          <w:szCs w:val="32"/>
          <w:highlight w:val="lightGray"/>
          <w:lang w:val="en-US" w:eastAsia="zh-CN"/>
        </w:rPr>
      </w:pPr>
      <w:r>
        <w:rPr>
          <w:rFonts w:hint="eastAsia"/>
          <w:sz w:val="32"/>
          <w:szCs w:val="32"/>
          <w:highlight w:val="lightGray"/>
          <w:lang w:val="en-US" w:eastAsia="zh-CN"/>
        </w:rPr>
        <w:t>查询电子票据操作流程</w:t>
      </w:r>
    </w:p>
    <w:p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方式一、登录</w:t>
      </w:r>
      <w:r>
        <w:rPr>
          <w:rFonts w:hint="eastAsia"/>
          <w:sz w:val="32"/>
          <w:szCs w:val="32"/>
        </w:rPr>
        <w:t>江西省财政厅官网</w:t>
      </w:r>
      <w:r>
        <w:rPr>
          <w:rFonts w:hint="eastAsia"/>
          <w:sz w:val="32"/>
          <w:szCs w:val="32"/>
          <w:lang w:val="en-US" w:eastAsia="zh-CN"/>
        </w:rPr>
        <w:t>→点击</w:t>
      </w:r>
      <w:r>
        <w:rPr>
          <w:rFonts w:hint="eastAsia"/>
          <w:sz w:val="32"/>
          <w:szCs w:val="32"/>
        </w:rPr>
        <w:t>“江西省非税收入收缴门户网站”</w:t>
      </w:r>
      <w:r>
        <w:rPr>
          <w:rFonts w:hint="eastAsia"/>
          <w:sz w:val="32"/>
          <w:szCs w:val="32"/>
          <w:lang w:val="en-US" w:eastAsia="zh-CN"/>
        </w:rPr>
        <w:t>→点击“财政</w:t>
      </w:r>
      <w:r>
        <w:rPr>
          <w:rFonts w:hint="eastAsia"/>
          <w:sz w:val="32"/>
          <w:szCs w:val="32"/>
        </w:rPr>
        <w:t>票据查询</w:t>
      </w:r>
      <w:r>
        <w:rPr>
          <w:rFonts w:hint="eastAsia"/>
          <w:sz w:val="32"/>
          <w:szCs w:val="32"/>
          <w:lang w:eastAsia="zh-CN"/>
        </w:rPr>
        <w:t>”</w:t>
      </w:r>
      <w:r>
        <w:rPr>
          <w:rFonts w:hint="eastAsia"/>
          <w:sz w:val="32"/>
          <w:szCs w:val="32"/>
          <w:lang w:val="en-US" w:eastAsia="zh-CN"/>
        </w:rPr>
        <w:t>→</w:t>
      </w:r>
      <w:r>
        <w:rPr>
          <w:rFonts w:hint="eastAsia"/>
          <w:sz w:val="32"/>
          <w:szCs w:val="32"/>
        </w:rPr>
        <w:t>输入</w:t>
      </w:r>
      <w:r>
        <w:rPr>
          <w:rFonts w:hint="eastAsia"/>
          <w:sz w:val="32"/>
          <w:szCs w:val="32"/>
          <w:lang w:eastAsia="zh-CN"/>
        </w:rPr>
        <w:t>短信提示中的</w:t>
      </w:r>
      <w:r>
        <w:rPr>
          <w:rFonts w:hint="eastAsia"/>
          <w:sz w:val="32"/>
          <w:szCs w:val="32"/>
        </w:rPr>
        <w:t>票据代码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电子票据号码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校验码</w:t>
      </w:r>
      <w:r>
        <w:rPr>
          <w:rFonts w:hint="eastAsia"/>
          <w:sz w:val="32"/>
          <w:szCs w:val="32"/>
          <w:lang w:eastAsia="zh-CN"/>
        </w:rPr>
        <w:t>即可查询电子票据。或登录</w:t>
      </w:r>
      <w:r>
        <w:rPr>
          <w:rFonts w:hint="eastAsia"/>
          <w:sz w:val="32"/>
          <w:szCs w:val="32"/>
        </w:rPr>
        <w:t>江西省财政厅官网</w:t>
      </w:r>
      <w:r>
        <w:rPr>
          <w:rFonts w:hint="eastAsia"/>
          <w:sz w:val="32"/>
          <w:szCs w:val="32"/>
          <w:lang w:val="en-US" w:eastAsia="zh-CN"/>
        </w:rPr>
        <w:t>→点击“</w:t>
      </w:r>
      <w:r>
        <w:rPr>
          <w:rFonts w:hint="eastAsia"/>
          <w:sz w:val="32"/>
          <w:szCs w:val="32"/>
        </w:rPr>
        <w:t>江西省政务服务统一支付平台</w:t>
      </w:r>
      <w:r>
        <w:rPr>
          <w:rFonts w:hint="eastAsia"/>
          <w:sz w:val="32"/>
          <w:szCs w:val="32"/>
          <w:lang w:eastAsia="zh-CN"/>
        </w:rPr>
        <w:t>”</w:t>
      </w:r>
      <w:r>
        <w:rPr>
          <w:rFonts w:hint="eastAsia"/>
          <w:sz w:val="32"/>
          <w:szCs w:val="32"/>
          <w:lang w:val="en-US" w:eastAsia="zh-CN"/>
        </w:rPr>
        <w:t>→</w:t>
      </w:r>
      <w:r>
        <w:rPr>
          <w:rFonts w:hint="eastAsia"/>
          <w:sz w:val="32"/>
          <w:szCs w:val="32"/>
        </w:rPr>
        <w:t>输入缴款码</w:t>
      </w:r>
      <w:r>
        <w:rPr>
          <w:rFonts w:hint="eastAsia"/>
          <w:sz w:val="32"/>
          <w:szCs w:val="32"/>
          <w:lang w:val="en-US" w:eastAsia="zh-CN"/>
        </w:rPr>
        <w:t>/处罚决定书号/交警业务流水号→</w:t>
      </w:r>
      <w:r>
        <w:rPr>
          <w:rFonts w:hint="eastAsia"/>
          <w:sz w:val="32"/>
          <w:szCs w:val="32"/>
        </w:rPr>
        <w:t>向右滑动完成验证</w:t>
      </w:r>
      <w:r>
        <w:rPr>
          <w:rFonts w:hint="eastAsia"/>
          <w:sz w:val="32"/>
          <w:szCs w:val="32"/>
          <w:lang w:val="en-US" w:eastAsia="zh-CN"/>
        </w:rPr>
        <w:t>→</w:t>
      </w:r>
      <w:r>
        <w:rPr>
          <w:rFonts w:hint="eastAsia"/>
          <w:sz w:val="32"/>
          <w:szCs w:val="32"/>
          <w:lang w:eastAsia="zh-CN"/>
        </w:rPr>
        <w:t>查询</w:t>
      </w:r>
      <w:r>
        <w:rPr>
          <w:rFonts w:hint="eastAsia"/>
          <w:sz w:val="32"/>
          <w:szCs w:val="32"/>
          <w:lang w:val="en-US" w:eastAsia="zh-CN"/>
        </w:rPr>
        <w:t>→查看电子票。(</w:t>
      </w:r>
      <w:r>
        <w:rPr>
          <w:rFonts w:hint="eastAsia"/>
          <w:sz w:val="32"/>
          <w:szCs w:val="32"/>
        </w:rPr>
        <w:t>查看电子票</w:t>
      </w:r>
      <w:r>
        <w:rPr>
          <w:rFonts w:hint="eastAsia"/>
          <w:sz w:val="32"/>
          <w:szCs w:val="32"/>
          <w:lang w:eastAsia="zh-CN"/>
        </w:rPr>
        <w:t>后</w:t>
      </w:r>
      <w:r>
        <w:rPr>
          <w:rFonts w:hint="eastAsia"/>
          <w:sz w:val="32"/>
          <w:szCs w:val="32"/>
        </w:rPr>
        <w:t>可以右键保存桌面打印</w:t>
      </w:r>
      <w:r>
        <w:rPr>
          <w:rFonts w:hint="eastAsia"/>
          <w:sz w:val="32"/>
          <w:szCs w:val="32"/>
          <w:lang w:val="en-US" w:eastAsia="zh-CN"/>
        </w:rPr>
        <w:t>)</w:t>
      </w:r>
    </w:p>
    <w:p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缴款人在通过缴款码缴款成功后，</w:t>
      </w:r>
    </w:p>
    <w:p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收到短信示例如右：</w:t>
      </w:r>
    </w:p>
    <w:p>
      <w:pPr>
        <w:rPr>
          <w:rFonts w:hint="eastAsia"/>
          <w:sz w:val="32"/>
          <w:szCs w:val="32"/>
          <w:highlight w:val="cyan"/>
          <w:lang w:val="en-US" w:eastAsia="zh-CN"/>
        </w:rPr>
      </w:pPr>
      <w:r>
        <w:rPr>
          <w:rFonts w:hint="eastAsia"/>
          <w:sz w:val="32"/>
          <w:szCs w:val="32"/>
          <w:highlight w:val="cyan"/>
          <w:lang w:val="en-US" w:eastAsia="zh-CN"/>
        </w:rPr>
        <w:t>[江西非税]请在江西省财政厅官网“非税收入收缴系统”查验、打印、入账认证票据。代码36010019号码：0005364851</w:t>
      </w:r>
    </w:p>
    <w:p>
      <w:pPr>
        <w:rPr>
          <w:rFonts w:hint="eastAsia" w:eastAsia="宋体"/>
          <w:sz w:val="32"/>
          <w:szCs w:val="32"/>
          <w:highlight w:val="cyan"/>
          <w:lang w:val="en-US" w:eastAsia="zh-CN"/>
        </w:rPr>
      </w:pPr>
      <w:r>
        <w:rPr>
          <w:rFonts w:hint="eastAsia"/>
          <w:sz w:val="32"/>
          <w:szCs w:val="32"/>
          <w:highlight w:val="cyan"/>
          <w:lang w:val="en-US" w:eastAsia="zh-CN"/>
        </w:rPr>
        <w:t>校验码yidoluu。</w:t>
      </w:r>
    </w:p>
    <w:p>
      <w:pPr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方式二、在</w:t>
      </w:r>
      <w:r>
        <w:rPr>
          <w:rFonts w:hint="eastAsia"/>
          <w:sz w:val="32"/>
          <w:szCs w:val="32"/>
        </w:rPr>
        <w:t>支付宝</w:t>
      </w:r>
      <w:r>
        <w:rPr>
          <w:rFonts w:hint="eastAsia"/>
          <w:sz w:val="32"/>
          <w:szCs w:val="32"/>
          <w:lang w:val="en-US" w:eastAsia="zh-CN"/>
        </w:rPr>
        <w:t>APP中依次打开</w:t>
      </w:r>
      <w:r>
        <w:rPr>
          <w:rFonts w:hint="eastAsia"/>
          <w:sz w:val="32"/>
          <w:szCs w:val="32"/>
        </w:rPr>
        <w:t xml:space="preserve"> ：</w:t>
      </w:r>
      <w:r>
        <w:rPr>
          <w:rFonts w:hint="eastAsia"/>
          <w:sz w:val="32"/>
          <w:szCs w:val="32"/>
          <w:lang w:eastAsia="zh-CN"/>
        </w:rPr>
        <w:t>支付宝首页</w:t>
      </w:r>
      <w:r>
        <w:rPr>
          <w:rFonts w:hint="eastAsia"/>
          <w:sz w:val="32"/>
          <w:szCs w:val="32"/>
          <w:lang w:val="en-US" w:eastAsia="zh-CN"/>
        </w:rPr>
        <w:t>→城市服务→赣服通官方专区更多服务→</w:t>
      </w:r>
      <w:r>
        <w:rPr>
          <w:rFonts w:hint="eastAsia"/>
          <w:sz w:val="32"/>
          <w:szCs w:val="32"/>
        </w:rPr>
        <w:t>主题服务</w:t>
      </w:r>
      <w:r>
        <w:rPr>
          <w:rFonts w:hint="eastAsia"/>
          <w:sz w:val="32"/>
          <w:szCs w:val="32"/>
          <w:lang w:val="en-US" w:eastAsia="zh-CN"/>
        </w:rPr>
        <w:t>→</w:t>
      </w:r>
      <w:r>
        <w:rPr>
          <w:rFonts w:hint="eastAsia"/>
          <w:sz w:val="32"/>
          <w:szCs w:val="32"/>
        </w:rPr>
        <w:t>全省通办</w:t>
      </w:r>
      <w:r>
        <w:rPr>
          <w:rFonts w:hint="eastAsia"/>
          <w:sz w:val="32"/>
          <w:szCs w:val="32"/>
          <w:lang w:val="en-US" w:eastAsia="zh-CN"/>
        </w:rPr>
        <w:t>→</w:t>
      </w:r>
      <w:r>
        <w:rPr>
          <w:rFonts w:hint="eastAsia"/>
          <w:sz w:val="32"/>
          <w:szCs w:val="32"/>
        </w:rPr>
        <w:t>支付缴费</w:t>
      </w:r>
      <w:r>
        <w:rPr>
          <w:rFonts w:hint="eastAsia"/>
          <w:sz w:val="32"/>
          <w:szCs w:val="32"/>
          <w:lang w:val="en-US" w:eastAsia="zh-CN"/>
        </w:rPr>
        <w:t>→</w:t>
      </w:r>
      <w:r>
        <w:rPr>
          <w:rFonts w:hint="eastAsia"/>
          <w:sz w:val="32"/>
          <w:szCs w:val="32"/>
        </w:rPr>
        <w:t>缴款码付款</w:t>
      </w:r>
      <w:r>
        <w:rPr>
          <w:rFonts w:hint="eastAsia"/>
          <w:sz w:val="32"/>
          <w:szCs w:val="32"/>
          <w:lang w:val="en-US" w:eastAsia="zh-CN"/>
        </w:rPr>
        <w:t>/交警罚没/</w:t>
      </w:r>
      <w:r>
        <w:rPr>
          <w:rFonts w:hint="eastAsia"/>
          <w:sz w:val="32"/>
          <w:szCs w:val="32"/>
          <w:lang w:eastAsia="zh-CN"/>
        </w:rPr>
        <w:t>交警规费</w:t>
      </w:r>
      <w:r>
        <w:rPr>
          <w:rFonts w:hint="eastAsia"/>
          <w:sz w:val="32"/>
          <w:szCs w:val="32"/>
          <w:lang w:val="en-US" w:eastAsia="zh-CN"/>
        </w:rPr>
        <w:t>/教育缴费→</w:t>
      </w:r>
      <w:r>
        <w:rPr>
          <w:rFonts w:hint="eastAsia"/>
          <w:sz w:val="32"/>
          <w:szCs w:val="32"/>
        </w:rPr>
        <w:t>输入缴款码</w:t>
      </w:r>
      <w:r>
        <w:rPr>
          <w:rFonts w:hint="eastAsia"/>
          <w:sz w:val="32"/>
          <w:szCs w:val="32"/>
          <w:lang w:val="en-US" w:eastAsia="zh-CN"/>
        </w:rPr>
        <w:t>/处罚决定书号/交警业务流水号/学生身份证号后，</w:t>
      </w:r>
      <w:r>
        <w:rPr>
          <w:rFonts w:hint="eastAsia"/>
          <w:sz w:val="32"/>
          <w:szCs w:val="32"/>
        </w:rPr>
        <w:t xml:space="preserve"> 验证码查询</w:t>
      </w:r>
      <w:r>
        <w:rPr>
          <w:rFonts w:hint="eastAsia"/>
          <w:sz w:val="32"/>
          <w:szCs w:val="32"/>
          <w:lang w:val="en-US" w:eastAsia="zh-CN"/>
        </w:rPr>
        <w:t>→查看电子票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233E0"/>
    <w:rsid w:val="00D31339"/>
    <w:rsid w:val="0C1F5B89"/>
    <w:rsid w:val="0C7B2EFC"/>
    <w:rsid w:val="0D8233E0"/>
    <w:rsid w:val="10F77BED"/>
    <w:rsid w:val="17D01670"/>
    <w:rsid w:val="185733F6"/>
    <w:rsid w:val="1DA27F19"/>
    <w:rsid w:val="1E1D073F"/>
    <w:rsid w:val="1EBA77C1"/>
    <w:rsid w:val="21C9307A"/>
    <w:rsid w:val="2772685C"/>
    <w:rsid w:val="27C04B8B"/>
    <w:rsid w:val="2AB0453F"/>
    <w:rsid w:val="2E2C2DD3"/>
    <w:rsid w:val="35A84776"/>
    <w:rsid w:val="38936B94"/>
    <w:rsid w:val="3E044899"/>
    <w:rsid w:val="41D068C6"/>
    <w:rsid w:val="43A31BCD"/>
    <w:rsid w:val="442C5CF4"/>
    <w:rsid w:val="501A79DF"/>
    <w:rsid w:val="56240FC6"/>
    <w:rsid w:val="5AAA185E"/>
    <w:rsid w:val="63771F69"/>
    <w:rsid w:val="697E214B"/>
    <w:rsid w:val="6AB5404E"/>
    <w:rsid w:val="71DA14A4"/>
    <w:rsid w:val="77F5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2020-04-24T07:38:00Z</dcterms:created>
  <dc:creator>Administrator</dc:creator>
  <cp:lastModifiedBy>zengchunhua</cp:lastModifiedBy>
  <dcterms:modified xsi:type="dcterms:W3CDTF">2020-06-12T09:37:51Z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